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387" w:rsidRPr="00DD6C7C" w:rsidRDefault="00430387" w:rsidP="0043038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NEWSLETTER </w:t>
      </w:r>
      <w:r w:rsidR="002575FD">
        <w:rPr>
          <w:rFonts w:ascii="Arial" w:hAnsi="Arial" w:cs="Arial"/>
          <w:b/>
          <w:sz w:val="28"/>
          <w:szCs w:val="28"/>
          <w:u w:val="single"/>
        </w:rPr>
        <w:t>MARZO</w:t>
      </w:r>
      <w:r w:rsidRPr="00DD6C7C">
        <w:rPr>
          <w:rFonts w:ascii="Arial" w:hAnsi="Arial" w:cs="Arial"/>
          <w:b/>
          <w:sz w:val="28"/>
          <w:szCs w:val="28"/>
          <w:u w:val="single"/>
        </w:rPr>
        <w:t xml:space="preserve"> 20</w:t>
      </w:r>
      <w:r w:rsidR="00FF7BC2">
        <w:rPr>
          <w:rFonts w:ascii="Arial" w:hAnsi="Arial" w:cs="Arial"/>
          <w:b/>
          <w:sz w:val="28"/>
          <w:szCs w:val="28"/>
          <w:u w:val="single"/>
        </w:rPr>
        <w:t>2</w:t>
      </w:r>
      <w:r w:rsidR="002575FD">
        <w:rPr>
          <w:rFonts w:ascii="Arial" w:hAnsi="Arial" w:cs="Arial"/>
          <w:b/>
          <w:sz w:val="28"/>
          <w:szCs w:val="28"/>
          <w:u w:val="single"/>
        </w:rPr>
        <w:t>2</w:t>
      </w:r>
    </w:p>
    <w:p w:rsidR="00430387" w:rsidRPr="00672B1A" w:rsidRDefault="00430387" w:rsidP="00430387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672B1A">
        <w:rPr>
          <w:rFonts w:ascii="Arial" w:hAnsi="Arial" w:cs="Arial"/>
          <w:sz w:val="20"/>
          <w:szCs w:val="20"/>
        </w:rPr>
        <w:t>Carissimi amici,</w:t>
      </w:r>
    </w:p>
    <w:p w:rsidR="008D032C" w:rsidRPr="00672B1A" w:rsidRDefault="00C44CC6" w:rsidP="008D032C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672B1A">
        <w:rPr>
          <w:rFonts w:ascii="Arial" w:hAnsi="Arial" w:cs="Arial"/>
          <w:sz w:val="20"/>
          <w:szCs w:val="20"/>
        </w:rPr>
        <w:t>eccoci ancora qui a raccontarvi le meraviglie della Vila…</w:t>
      </w:r>
    </w:p>
    <w:tbl>
      <w:tblPr>
        <w:tblStyle w:val="Grigliatabella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43"/>
        <w:gridCol w:w="1418"/>
        <w:gridCol w:w="2268"/>
        <w:gridCol w:w="464"/>
        <w:gridCol w:w="3363"/>
      </w:tblGrid>
      <w:tr w:rsidR="00CE7A55" w:rsidRPr="0013499B" w:rsidTr="00CB2361">
        <w:trPr>
          <w:trHeight w:val="4077"/>
        </w:trPr>
        <w:tc>
          <w:tcPr>
            <w:tcW w:w="6629" w:type="dxa"/>
            <w:gridSpan w:val="3"/>
            <w:vAlign w:val="center"/>
          </w:tcPr>
          <w:p w:rsidR="00274F94" w:rsidRDefault="00C44CC6" w:rsidP="00261835">
            <w:pP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Sì, è proprio la nostra </w:t>
            </w:r>
            <w:r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Lucia </w:t>
            </w:r>
            <w:r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che alza orgogliosamente il </w:t>
            </w:r>
            <w:r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premio</w:t>
            </w:r>
            <w:r w:rsidR="00261835"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 per i </w:t>
            </w:r>
            <w:r w:rsidR="005358C0"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diritti </w:t>
            </w:r>
            <w:r w:rsidR="00261835"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umani.</w:t>
            </w:r>
          </w:p>
          <w:p w:rsidR="00C44CC6" w:rsidRPr="00261835" w:rsidRDefault="004757EA" w:rsidP="00274F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CB2361">
              <w:rPr>
                <w:rFonts w:ascii="Arial" w:hAnsi="Arial" w:cs="Arial"/>
                <w:b/>
                <w:sz w:val="20"/>
                <w:szCs w:val="20"/>
              </w:rPr>
              <w:object w:dxaOrig="9588" w:dyaOrig="26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4pt;height:65.25pt" o:ole="">
                  <v:imagedata r:id="rId5" o:title=""/>
                </v:shape>
                <o:OLEObject Type="Embed" ProgID="PBrush" ShapeID="_x0000_i1025" DrawAspect="Content" ObjectID="_1708960649" r:id="rId6"/>
              </w:object>
            </w:r>
          </w:p>
          <w:p w:rsidR="00C44CC6" w:rsidRPr="00261835" w:rsidRDefault="00C44CC6" w:rsidP="009A191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Un piccolissimo grande riconoscimento per </w:t>
            </w:r>
            <w:r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30</w:t>
            </w:r>
            <w:r w:rsidR="0097471E"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 anni </w:t>
            </w:r>
            <w:r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di lavoro</w:t>
            </w:r>
            <w:r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a favore dei bambini più poveri e non solo economicamente.</w:t>
            </w:r>
          </w:p>
          <w:p w:rsidR="00CE7A55" w:rsidRPr="0029636B" w:rsidRDefault="00AA3E07" w:rsidP="009A191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Siamo felici e orgogliosi per questa vittoria conquistata con l</w:t>
            </w:r>
            <w:r w:rsidR="00C44CC6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a sua incessante opera di sensibilizzazione sui diritti, </w:t>
            </w:r>
            <w:r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con </w:t>
            </w:r>
            <w:r w:rsidR="00C44CC6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la sua lotta contro ogni tipo di </w:t>
            </w:r>
            <w:r w:rsidR="00C44CC6"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discriminazione economica</w:t>
            </w:r>
            <w:r w:rsidR="00C44CC6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di </w:t>
            </w:r>
            <w:r w:rsidR="00C44CC6"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genere</w:t>
            </w:r>
            <w:r w:rsidR="00C44CC6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="00C44CC6"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sessuale,</w:t>
            </w:r>
            <w:r w:rsidR="00C44CC6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C44CC6"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razziale</w:t>
            </w:r>
            <w:r w:rsidR="00C44CC6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di </w:t>
            </w:r>
            <w:r w:rsidR="00C44CC6"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colore</w:t>
            </w:r>
            <w:r w:rsidR="00C44CC6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="00C44CC6"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religios</w:t>
            </w:r>
            <w:r w:rsidR="00C44CC6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a, </w:t>
            </w:r>
            <w:r w:rsidR="00C44CC6"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fisica</w:t>
            </w:r>
            <w:r w:rsidR="00C44CC6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="00C44CC6"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sociale</w:t>
            </w:r>
            <w:r w:rsidR="00C44CC6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e </w:t>
            </w:r>
            <w:r w:rsidR="00C44CC6" w:rsidRPr="00CB2361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intellettuale</w:t>
            </w:r>
            <w:r w:rsidR="0097471E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con </w:t>
            </w:r>
            <w:r w:rsidR="0097471E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l</w:t>
            </w:r>
            <w:r w:rsidR="00C44CC6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 sua opera educativa che punta alla valorizzazione dell'identità e della ricchezza di ogni persona e della sua/nostra</w:t>
            </w:r>
            <w:r w:rsidR="0097471E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comunità</w:t>
            </w:r>
            <w:r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, con la su</w:t>
            </w:r>
            <w:r w:rsidR="0097471E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a attività continua che </w:t>
            </w:r>
            <w:r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coinvolge non solo</w:t>
            </w:r>
            <w:r w:rsidR="0097471E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i bambini, ma anche </w:t>
            </w:r>
            <w:r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gli</w:t>
            </w:r>
            <w:r w:rsidR="0097471E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adolescenti, </w:t>
            </w:r>
            <w:r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i </w:t>
            </w:r>
            <w:r w:rsidR="0097471E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giovani e </w:t>
            </w:r>
            <w:r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gli </w:t>
            </w:r>
            <w:r w:rsidR="0097471E" w:rsidRPr="0026183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adulti.</w:t>
            </w:r>
          </w:p>
        </w:tc>
        <w:tc>
          <w:tcPr>
            <w:tcW w:w="3827" w:type="dxa"/>
            <w:gridSpan w:val="2"/>
          </w:tcPr>
          <w:p w:rsidR="00CE7A55" w:rsidRPr="007D7D2E" w:rsidRDefault="00CB2361" w:rsidP="0097471E">
            <w:pPr>
              <w:rPr>
                <w:rFonts w:ascii="Arial" w:hAnsi="Arial" w:cs="Arial"/>
                <w:sz w:val="36"/>
                <w:szCs w:val="36"/>
              </w:rPr>
            </w:pPr>
            <w:r>
              <w:object w:dxaOrig="2124" w:dyaOrig="2400">
                <v:shape id="_x0000_i1026" type="#_x0000_t75" style="width:179.85pt;height:203.5pt" o:ole="">
                  <v:imagedata r:id="rId7" o:title=""/>
                </v:shape>
                <o:OLEObject Type="Embed" ProgID="PBrush" ShapeID="_x0000_i1026" DrawAspect="Content" ObjectID="_1708960650" r:id="rId8"/>
              </w:object>
            </w:r>
          </w:p>
        </w:tc>
      </w:tr>
      <w:tr w:rsidR="00CE7A55" w:rsidRPr="0013499B" w:rsidTr="004C6A7C">
        <w:trPr>
          <w:trHeight w:val="2888"/>
        </w:trPr>
        <w:tc>
          <w:tcPr>
            <w:tcW w:w="2943" w:type="dxa"/>
          </w:tcPr>
          <w:p w:rsidR="00CE7A55" w:rsidRPr="0013499B" w:rsidRDefault="00312816" w:rsidP="00ED30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4548" w:dyaOrig="4680">
                <v:shape id="_x0000_i1027" type="#_x0000_t75" style="width:135.9pt;height:140.3pt" o:ole="">
                  <v:imagedata r:id="rId9" o:title=""/>
                </v:shape>
                <o:OLEObject Type="Embed" ProgID="PBrush" ShapeID="_x0000_i1027" DrawAspect="Content" ObjectID="_1708960651" r:id="rId10"/>
              </w:object>
            </w:r>
          </w:p>
        </w:tc>
        <w:tc>
          <w:tcPr>
            <w:tcW w:w="7513" w:type="dxa"/>
            <w:gridSpan w:val="4"/>
            <w:vAlign w:val="center"/>
          </w:tcPr>
          <w:p w:rsidR="00D154FA" w:rsidRPr="005358C0" w:rsidRDefault="002575FD" w:rsidP="00461DA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Il Comune di Goiás, attraverso </w:t>
            </w:r>
            <w:r w:rsidR="00274F9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la Segretaria</w:t>
            </w: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municipale per le donne, i giovani, l'uguaglianza razziale e i diritti umani, </w:t>
            </w:r>
            <w:r w:rsidR="00261835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ha </w:t>
            </w: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lancia</w:t>
            </w:r>
            <w:r w:rsidR="00261835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to</w:t>
            </w: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il progetto "</w:t>
            </w:r>
            <w:proofErr w:type="spellStart"/>
            <w:r w:rsidRPr="005358C0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Ubuntu</w:t>
            </w:r>
            <w:proofErr w:type="spellEnd"/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: </w:t>
            </w:r>
            <w:proofErr w:type="spellStart"/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Time</w:t>
            </w:r>
            <w:proofErr w:type="spellEnd"/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to</w:t>
            </w:r>
            <w:proofErr w:type="spellEnd"/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Water </w:t>
            </w:r>
            <w:proofErr w:type="spellStart"/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Hope</w:t>
            </w:r>
            <w:proofErr w:type="spellEnd"/>
            <w:r w:rsidR="00312816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(tempo di innaffiare la speranza)</w:t>
            </w: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"</w:t>
            </w:r>
            <w:r w:rsidR="00261835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. Il progetto della </w:t>
            </w:r>
            <w:r w:rsidR="00261835" w:rsidRPr="00CB2361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Vila</w:t>
            </w:r>
            <w:r w:rsidR="00261835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è stato selezionato tra sett</w:t>
            </w:r>
            <w:r w:rsidR="00461DA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</w:t>
            </w:r>
            <w:r w:rsidR="00274F9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cento</w:t>
            </w:r>
            <w:r w:rsidR="00261835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di quelli presentati per la sua completezza e ricchezza. Un’altra vittoria di cui</w:t>
            </w: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beneficeranno 120 bambini e adolescenti, oltre alle loro famiglie e alla comunità Comune di Goiás nel 2022.</w:t>
            </w:r>
            <w:r w:rsidR="0029636B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  <w:r w:rsidR="00261835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Non arriveranno soldi direttamente alla </w:t>
            </w:r>
            <w:proofErr w:type="spellStart"/>
            <w:r w:rsidR="00261835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Escola</w:t>
            </w:r>
            <w:proofErr w:type="spellEnd"/>
            <w:r w:rsidR="00261835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ma verranno pagati dei docenti</w:t>
            </w:r>
            <w:r w:rsidR="00461DA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tra cui</w:t>
            </w:r>
            <w:r w:rsidR="00261835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  <w:bookmarkStart w:id="0" w:name="_GoBack"/>
            <w:bookmarkEnd w:id="0"/>
            <w:r w:rsidR="00261835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uno di percussioni, che lavorerà anche in altre scuole. Le </w:t>
            </w: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attività garantiranno il </w:t>
            </w:r>
            <w:r w:rsidRPr="00CB2361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diritto allo studio</w:t>
            </w: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in una </w:t>
            </w:r>
            <w:r w:rsidRPr="00CB2361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prospettiva multiculturale</w:t>
            </w: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, </w:t>
            </w:r>
            <w:r w:rsidRPr="00CB2361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interculturale</w:t>
            </w: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  <w:r w:rsidR="00261835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</w:t>
            </w: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, nella promozione di una cultura di pace, attraverso classi educative, circoli di conversazione, programmi di </w:t>
            </w:r>
            <w:proofErr w:type="spellStart"/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Rádio</w:t>
            </w:r>
            <w:proofErr w:type="spellEnd"/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Vila</w:t>
            </w:r>
            <w:proofErr w:type="spellEnd"/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Boa FM, </w:t>
            </w:r>
            <w:proofErr w:type="spellStart"/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CineVila</w:t>
            </w:r>
            <w:proofErr w:type="spellEnd"/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ed </w:t>
            </w:r>
            <w:r w:rsidR="0029636B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</w:t>
            </w: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sperienze culturali</w:t>
            </w:r>
            <w:r w:rsidR="0029636B"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con</w:t>
            </w: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laboratori culturali di </w:t>
            </w:r>
            <w:r w:rsidRPr="00CB2361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origine africana e indigena</w:t>
            </w:r>
            <w:r w:rsidRPr="005358C0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.</w:t>
            </w:r>
          </w:p>
        </w:tc>
      </w:tr>
      <w:tr w:rsidR="00CD49FE" w:rsidRPr="0013499B" w:rsidTr="00CB2361">
        <w:trPr>
          <w:trHeight w:val="2379"/>
        </w:trPr>
        <w:tc>
          <w:tcPr>
            <w:tcW w:w="6629" w:type="dxa"/>
            <w:gridSpan w:val="3"/>
            <w:vAlign w:val="center"/>
          </w:tcPr>
          <w:p w:rsidR="0029636B" w:rsidRDefault="00AA3E07" w:rsidP="002963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29636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Finalmente sono tornati </w:t>
            </w:r>
            <w:r w:rsidRPr="00274F94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a scuola</w:t>
            </w:r>
            <w:r w:rsidRPr="0029636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 dopo la chiusura a causa del</w:t>
            </w:r>
            <w:r w:rsidR="009C0407" w:rsidRPr="0029636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="009C0407" w:rsidRPr="0029636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covid</w:t>
            </w:r>
            <w:proofErr w:type="spellEnd"/>
            <w:r w:rsidR="009C0407" w:rsidRPr="0029636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e il faticoso lavoro svolto a distanza. Ora </w:t>
            </w:r>
            <w:r w:rsidR="009C0407" w:rsidRPr="00274F94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i bambini</w:t>
            </w:r>
            <w:r w:rsidR="009C0407" w:rsidRPr="0029636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sono tornati a riempire gioiosamente le aule, una classe alla volta, con tante cose da recuperare, ma </w:t>
            </w:r>
            <w:r w:rsidR="009C0407" w:rsidRPr="00274F94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ci sono</w:t>
            </w:r>
            <w:r w:rsidR="009C0407" w:rsidRPr="0029636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!</w:t>
            </w:r>
            <w:r w:rsidR="0029636B" w:rsidRPr="0029636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</w:p>
          <w:p w:rsidR="0029636B" w:rsidRDefault="0029636B" w:rsidP="002963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29636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Per questo, oltre a tutte le misure di contrasto all’epidemia, è stato istituito un </w:t>
            </w:r>
            <w:r w:rsidRPr="00274F94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doposcuola</w:t>
            </w:r>
            <w:r w:rsidRPr="0029636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. </w:t>
            </w:r>
          </w:p>
          <w:p w:rsidR="00CC43C3" w:rsidRPr="0029636B" w:rsidRDefault="0029636B" w:rsidP="0029636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29636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Forza bambini ce la dobbiamo fare!</w:t>
            </w:r>
          </w:p>
        </w:tc>
        <w:tc>
          <w:tcPr>
            <w:tcW w:w="3827" w:type="dxa"/>
            <w:gridSpan w:val="2"/>
            <w:vAlign w:val="center"/>
          </w:tcPr>
          <w:p w:rsidR="00CD49FE" w:rsidRPr="0013499B" w:rsidRDefault="00CB2361" w:rsidP="00283F84">
            <w:pPr>
              <w:spacing w:line="0" w:lineRule="atLeast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>
              <w:object w:dxaOrig="2340" w:dyaOrig="2160">
                <v:shape id="_x0000_i1028" type="#_x0000_t75" style="width:129.8pt;height:120.7pt" o:ole="">
                  <v:imagedata r:id="rId11" o:title=""/>
                </v:shape>
                <o:OLEObject Type="Embed" ProgID="PBrush" ShapeID="_x0000_i1028" DrawAspect="Content" ObjectID="_1708960652" r:id="rId12"/>
              </w:object>
            </w:r>
          </w:p>
        </w:tc>
      </w:tr>
      <w:tr w:rsidR="004757EA" w:rsidRPr="0013499B" w:rsidTr="00CB2361">
        <w:trPr>
          <w:trHeight w:val="1559"/>
        </w:trPr>
        <w:tc>
          <w:tcPr>
            <w:tcW w:w="6629" w:type="dxa"/>
            <w:gridSpan w:val="3"/>
          </w:tcPr>
          <w:p w:rsidR="004757EA" w:rsidRDefault="00CB2361" w:rsidP="006665D1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Se volete darci una mano </w:t>
            </w:r>
            <w:r w:rsidR="004757EA">
              <w:rPr>
                <w:rFonts w:ascii="Arial" w:hAnsi="Arial" w:cs="Arial"/>
                <w:iCs/>
                <w:sz w:val="24"/>
                <w:szCs w:val="24"/>
              </w:rPr>
              <w:t>devolve</w:t>
            </w:r>
            <w:r>
              <w:rPr>
                <w:rFonts w:ascii="Arial" w:hAnsi="Arial" w:cs="Arial"/>
                <w:iCs/>
                <w:sz w:val="24"/>
                <w:szCs w:val="24"/>
              </w:rPr>
              <w:t>t</w:t>
            </w:r>
            <w:r w:rsidR="004757EA">
              <w:rPr>
                <w:rFonts w:ascii="Arial" w:hAnsi="Arial" w:cs="Arial"/>
                <w:iCs/>
                <w:sz w:val="24"/>
                <w:szCs w:val="24"/>
              </w:rPr>
              <w:t xml:space="preserve">e il vostro </w:t>
            </w:r>
            <w:r w:rsidR="004757EA">
              <w:rPr>
                <w:rFonts w:ascii="Arial" w:hAnsi="Arial" w:cs="Arial"/>
                <w:b/>
                <w:iCs/>
                <w:sz w:val="24"/>
                <w:szCs w:val="24"/>
              </w:rPr>
              <w:t>5 per mille</w:t>
            </w:r>
            <w:r w:rsidR="004757EA">
              <w:rPr>
                <w:rFonts w:ascii="Arial" w:hAnsi="Arial" w:cs="Arial"/>
                <w:iCs/>
                <w:sz w:val="24"/>
                <w:szCs w:val="24"/>
              </w:rPr>
              <w:t xml:space="preserve"> per </w:t>
            </w:r>
            <w:proofErr w:type="spellStart"/>
            <w:r w:rsidR="004757EA">
              <w:rPr>
                <w:rFonts w:ascii="Arial" w:hAnsi="Arial" w:cs="Arial"/>
                <w:iCs/>
                <w:sz w:val="24"/>
                <w:szCs w:val="24"/>
              </w:rPr>
              <w:t>Vila</w:t>
            </w:r>
            <w:proofErr w:type="spellEnd"/>
            <w:r w:rsidR="004757EA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="004757EA">
              <w:rPr>
                <w:rFonts w:ascii="Arial" w:hAnsi="Arial" w:cs="Arial"/>
                <w:iCs/>
                <w:sz w:val="24"/>
                <w:szCs w:val="24"/>
              </w:rPr>
              <w:t>Esperança</w:t>
            </w:r>
            <w:proofErr w:type="spellEnd"/>
            <w:r w:rsidR="004757EA">
              <w:rPr>
                <w:rFonts w:ascii="Arial" w:hAnsi="Arial" w:cs="Arial"/>
                <w:iCs/>
                <w:sz w:val="24"/>
                <w:szCs w:val="24"/>
              </w:rPr>
              <w:t xml:space="preserve"> con il codice</w:t>
            </w:r>
          </w:p>
          <w:p w:rsidR="004757EA" w:rsidRDefault="004757EA" w:rsidP="006665D1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CF 93088450239</w:t>
            </w:r>
          </w:p>
          <w:p w:rsidR="004757EA" w:rsidRDefault="004757EA" w:rsidP="006665D1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da inserire nella denuncia dei redditi</w:t>
            </w:r>
            <w:r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  <w:p w:rsidR="004757EA" w:rsidRDefault="004757EA" w:rsidP="006665D1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Grazie a tutti per il vostro importante aiuto!</w:t>
            </w:r>
          </w:p>
        </w:tc>
        <w:tc>
          <w:tcPr>
            <w:tcW w:w="3827" w:type="dxa"/>
            <w:gridSpan w:val="2"/>
          </w:tcPr>
          <w:p w:rsidR="004757EA" w:rsidRDefault="00672B1A" w:rsidP="006665D1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C3DE3"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pict>
                <v:shape id="_x0000_i1029" type="#_x0000_t75" style="width:193.35pt;height:85.5pt;visibility:visible;mso-wrap-style:square">
                  <v:imagedata r:id="rId13" o:title=""/>
                </v:shape>
              </w:pict>
            </w:r>
          </w:p>
        </w:tc>
      </w:tr>
      <w:tr w:rsidR="004757EA" w:rsidRPr="0013499B" w:rsidTr="00CC43C3">
        <w:tc>
          <w:tcPr>
            <w:tcW w:w="4361" w:type="dxa"/>
            <w:gridSpan w:val="2"/>
            <w:vAlign w:val="center"/>
          </w:tcPr>
          <w:p w:rsidR="004757EA" w:rsidRPr="0013499B" w:rsidRDefault="004757EA" w:rsidP="00F958F7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object w:dxaOrig="5352" w:dyaOrig="5328">
                <v:shape id="_x0000_i1030" type="#_x0000_t75" alt="" style="width:164.95pt;height:163.25pt;mso-width-percent:0;mso-height-percent:0;mso-width-percent:0;mso-height-percent:0" o:ole="">
                  <v:imagedata r:id="rId14" o:title=""/>
                </v:shape>
                <o:OLEObject Type="Embed" ProgID="PBrush" ShapeID="_x0000_i1030" DrawAspect="Content" ObjectID="_1708960653" r:id="rId15"/>
              </w:object>
            </w:r>
          </w:p>
        </w:tc>
        <w:tc>
          <w:tcPr>
            <w:tcW w:w="2732" w:type="dxa"/>
            <w:gridSpan w:val="2"/>
            <w:vAlign w:val="center"/>
          </w:tcPr>
          <w:p w:rsidR="004757EA" w:rsidRPr="009A1911" w:rsidRDefault="004757EA" w:rsidP="00283F84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it-IT"/>
              </w:rPr>
            </w:pPr>
          </w:p>
          <w:p w:rsidR="004757EA" w:rsidRPr="009A1911" w:rsidRDefault="004757EA" w:rsidP="00283F84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it-IT"/>
              </w:rPr>
            </w:pPr>
          </w:p>
          <w:p w:rsidR="004757EA" w:rsidRPr="00750475" w:rsidRDefault="004757EA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75047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Gruppo </w:t>
            </w:r>
          </w:p>
          <w:p w:rsidR="004757EA" w:rsidRPr="00750475" w:rsidRDefault="004757EA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75047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di solidarietà </w:t>
            </w:r>
          </w:p>
          <w:p w:rsidR="004757EA" w:rsidRPr="00750475" w:rsidRDefault="004757EA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75047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per il Brasile </w:t>
            </w:r>
          </w:p>
          <w:p w:rsidR="004757EA" w:rsidRPr="0013499B" w:rsidRDefault="004757EA" w:rsidP="007D7D2E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75047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Vila</w:t>
            </w:r>
            <w:proofErr w:type="spellEnd"/>
            <w:r w:rsidRPr="0075047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5047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Esperança</w:t>
            </w:r>
            <w:proofErr w:type="spellEnd"/>
            <w:r w:rsidRPr="0013499B">
              <w:rPr>
                <w:rFonts w:ascii="Arial" w:hAnsi="Arial" w:cs="Arial"/>
                <w:b/>
                <w:i/>
                <w:noProof/>
                <w:color w:val="FFFFFF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3363" w:type="dxa"/>
            <w:vAlign w:val="center"/>
          </w:tcPr>
          <w:p w:rsidR="004757EA" w:rsidRPr="0013499B" w:rsidRDefault="004757EA" w:rsidP="007D7D2E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noProof/>
                <w:color w:val="FFFFFF"/>
                <w:sz w:val="24"/>
                <w:szCs w:val="24"/>
                <w:lang w:eastAsia="it-IT"/>
              </w:rPr>
              <w:drawing>
                <wp:inline distT="0" distB="0" distL="0" distR="0">
                  <wp:extent cx="1440673" cy="1440673"/>
                  <wp:effectExtent l="0" t="0" r="7620" b="762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50" cy="143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:rsidR="009B0B3A" w:rsidRDefault="009B0B3A"/>
    <w:sectPr w:rsidR="009B0B3A" w:rsidSect="00BD48BF">
      <w:pgSz w:w="11906" w:h="16838"/>
      <w:pgMar w:top="426" w:right="707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D15BC"/>
    <w:multiLevelType w:val="hybridMultilevel"/>
    <w:tmpl w:val="6F1AA4AE"/>
    <w:lvl w:ilvl="0" w:tplc="7102DDDA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08"/>
  <w:hyphenationZone w:val="283"/>
  <w:characterSpacingControl w:val="doNotCompress"/>
  <w:compat/>
  <w:rsids>
    <w:rsidRoot w:val="00430387"/>
    <w:rsid w:val="00051392"/>
    <w:rsid w:val="0007593C"/>
    <w:rsid w:val="0009448F"/>
    <w:rsid w:val="000F6DC1"/>
    <w:rsid w:val="00113793"/>
    <w:rsid w:val="001235C3"/>
    <w:rsid w:val="0013499B"/>
    <w:rsid w:val="001A54C1"/>
    <w:rsid w:val="001C57C4"/>
    <w:rsid w:val="001C7C96"/>
    <w:rsid w:val="002575FD"/>
    <w:rsid w:val="00261835"/>
    <w:rsid w:val="00274F94"/>
    <w:rsid w:val="00275F88"/>
    <w:rsid w:val="002776C1"/>
    <w:rsid w:val="0029636B"/>
    <w:rsid w:val="002F21C9"/>
    <w:rsid w:val="00306C52"/>
    <w:rsid w:val="0031243C"/>
    <w:rsid w:val="00312816"/>
    <w:rsid w:val="003F0C2C"/>
    <w:rsid w:val="00430387"/>
    <w:rsid w:val="00436EED"/>
    <w:rsid w:val="00461DAF"/>
    <w:rsid w:val="004757EA"/>
    <w:rsid w:val="0049010E"/>
    <w:rsid w:val="004B38E4"/>
    <w:rsid w:val="004C6A7C"/>
    <w:rsid w:val="004E3D0D"/>
    <w:rsid w:val="00526198"/>
    <w:rsid w:val="005358C0"/>
    <w:rsid w:val="00546926"/>
    <w:rsid w:val="00554C1A"/>
    <w:rsid w:val="005874AE"/>
    <w:rsid w:val="005A4803"/>
    <w:rsid w:val="005C3EC8"/>
    <w:rsid w:val="0060365A"/>
    <w:rsid w:val="006463CB"/>
    <w:rsid w:val="00672B1A"/>
    <w:rsid w:val="00750475"/>
    <w:rsid w:val="007D7D2E"/>
    <w:rsid w:val="00856243"/>
    <w:rsid w:val="008600F1"/>
    <w:rsid w:val="008D032C"/>
    <w:rsid w:val="0097471E"/>
    <w:rsid w:val="00974ECC"/>
    <w:rsid w:val="009A1911"/>
    <w:rsid w:val="009A3D2D"/>
    <w:rsid w:val="009A40D4"/>
    <w:rsid w:val="009B0B3A"/>
    <w:rsid w:val="009C0407"/>
    <w:rsid w:val="009C2770"/>
    <w:rsid w:val="00AA3E07"/>
    <w:rsid w:val="00B057DC"/>
    <w:rsid w:val="00BC3DE3"/>
    <w:rsid w:val="00BD48BF"/>
    <w:rsid w:val="00C02276"/>
    <w:rsid w:val="00C07A88"/>
    <w:rsid w:val="00C44CC6"/>
    <w:rsid w:val="00C97907"/>
    <w:rsid w:val="00CB2361"/>
    <w:rsid w:val="00CC43C3"/>
    <w:rsid w:val="00CC53B7"/>
    <w:rsid w:val="00CD49FE"/>
    <w:rsid w:val="00CE7A55"/>
    <w:rsid w:val="00D154FA"/>
    <w:rsid w:val="00D2659D"/>
    <w:rsid w:val="00D34936"/>
    <w:rsid w:val="00D815FC"/>
    <w:rsid w:val="00E659B7"/>
    <w:rsid w:val="00ED306C"/>
    <w:rsid w:val="00ED6884"/>
    <w:rsid w:val="00EF4A00"/>
    <w:rsid w:val="00F1405F"/>
    <w:rsid w:val="00F173A4"/>
    <w:rsid w:val="00F450E0"/>
    <w:rsid w:val="00F56D3F"/>
    <w:rsid w:val="00F66280"/>
    <w:rsid w:val="00F958F7"/>
    <w:rsid w:val="00FF7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575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9A19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D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A1911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575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575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9A19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D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A1911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575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6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6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</dc:creator>
  <cp:lastModifiedBy>Saulo</cp:lastModifiedBy>
  <cp:revision>6</cp:revision>
  <cp:lastPrinted>2022-03-16T17:31:00Z</cp:lastPrinted>
  <dcterms:created xsi:type="dcterms:W3CDTF">2022-03-16T09:14:00Z</dcterms:created>
  <dcterms:modified xsi:type="dcterms:W3CDTF">2022-03-16T17:31:00Z</dcterms:modified>
</cp:coreProperties>
</file>